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610CC8" w14:textId="5A7A9BFD" w:rsidR="0098139A" w:rsidRPr="0098139A" w:rsidRDefault="0098139A" w:rsidP="0098139A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98139A">
        <w:rPr>
          <w:rFonts w:asciiTheme="majorBidi" w:hAnsiTheme="majorBidi" w:cstheme="majorBidi"/>
          <w:b/>
          <w:bCs/>
          <w:sz w:val="24"/>
          <w:szCs w:val="24"/>
        </w:rPr>
        <w:t>Human Pathophysiology</w:t>
      </w:r>
    </w:p>
    <w:p w14:paraId="45DA5BF7" w14:textId="77777777" w:rsidR="0098139A" w:rsidRPr="0098139A" w:rsidRDefault="0098139A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4BF5B81B" w14:textId="22342774" w:rsidR="00AC1774" w:rsidRPr="0098139A" w:rsidRDefault="00AC1774">
      <w:pPr>
        <w:rPr>
          <w:rFonts w:asciiTheme="majorBidi" w:hAnsiTheme="majorBidi" w:cstheme="majorBidi"/>
          <w:b/>
          <w:bCs/>
          <w:sz w:val="24"/>
          <w:szCs w:val="24"/>
        </w:rPr>
      </w:pPr>
      <w:r w:rsidRPr="0098139A">
        <w:rPr>
          <w:rFonts w:asciiTheme="majorBidi" w:hAnsiTheme="majorBidi" w:cstheme="majorBidi"/>
          <w:b/>
          <w:bCs/>
          <w:sz w:val="24"/>
          <w:szCs w:val="24"/>
        </w:rPr>
        <w:t xml:space="preserve">Find articles dealing with the following topics: </w:t>
      </w:r>
    </w:p>
    <w:p w14:paraId="3738227B" w14:textId="4CF15DEB" w:rsidR="00AC1774" w:rsidRPr="0098139A" w:rsidRDefault="00AC1774" w:rsidP="00AC1774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color w:val="1F4E79" w:themeColor="accent5" w:themeShade="80"/>
          <w:sz w:val="24"/>
          <w:szCs w:val="24"/>
        </w:rPr>
      </w:pPr>
      <w:r w:rsidRPr="0098139A">
        <w:rPr>
          <w:rFonts w:asciiTheme="majorBidi" w:hAnsiTheme="majorBidi" w:cstheme="majorBidi"/>
          <w:color w:val="1F4E79" w:themeColor="accent5" w:themeShade="80"/>
          <w:sz w:val="24"/>
          <w:szCs w:val="24"/>
        </w:rPr>
        <w:t>any type of medication/ prescription.</w:t>
      </w:r>
    </w:p>
    <w:p w14:paraId="62ACD4BD" w14:textId="49260925" w:rsidR="00AC1774" w:rsidRPr="0098139A" w:rsidRDefault="00AC1774" w:rsidP="00AC1774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color w:val="1F4E79" w:themeColor="accent5" w:themeShade="80"/>
          <w:sz w:val="24"/>
          <w:szCs w:val="24"/>
        </w:rPr>
      </w:pPr>
      <w:r w:rsidRPr="0098139A">
        <w:rPr>
          <w:rFonts w:asciiTheme="majorBidi" w:hAnsiTheme="majorBidi" w:cstheme="majorBidi"/>
          <w:color w:val="1F4E79" w:themeColor="accent5" w:themeShade="80"/>
          <w:sz w:val="24"/>
          <w:szCs w:val="24"/>
        </w:rPr>
        <w:t>Pain</w:t>
      </w:r>
    </w:p>
    <w:p w14:paraId="0D236C3F" w14:textId="4793A7D9" w:rsidR="00AC1774" w:rsidRDefault="00AA6E6B" w:rsidP="00AC1774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color w:val="1F4E79" w:themeColor="accent5" w:themeShade="80"/>
          <w:sz w:val="24"/>
          <w:szCs w:val="24"/>
        </w:rPr>
      </w:pPr>
      <w:r w:rsidRPr="0098139A">
        <w:rPr>
          <w:rFonts w:asciiTheme="majorBidi" w:hAnsiTheme="majorBidi" w:cstheme="majorBidi"/>
          <w:color w:val="1F4E79" w:themeColor="accent5" w:themeShade="80"/>
          <w:sz w:val="24"/>
          <w:szCs w:val="24"/>
        </w:rPr>
        <w:t>I</w:t>
      </w:r>
      <w:r w:rsidR="00AC1774" w:rsidRPr="0098139A">
        <w:rPr>
          <w:rFonts w:asciiTheme="majorBidi" w:hAnsiTheme="majorBidi" w:cstheme="majorBidi"/>
          <w:color w:val="1F4E79" w:themeColor="accent5" w:themeShade="80"/>
          <w:sz w:val="24"/>
          <w:szCs w:val="24"/>
        </w:rPr>
        <w:t>nfection</w:t>
      </w:r>
    </w:p>
    <w:p w14:paraId="7BB355C8" w14:textId="39D6F333" w:rsidR="00AA6E6B" w:rsidRPr="0098139A" w:rsidRDefault="00AA6E6B" w:rsidP="00AC1774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color w:val="1F4E79" w:themeColor="accent5" w:themeShade="80"/>
          <w:sz w:val="24"/>
          <w:szCs w:val="24"/>
        </w:rPr>
      </w:pPr>
      <w:r w:rsidRPr="00AA6E6B">
        <w:rPr>
          <w:rFonts w:asciiTheme="majorBidi" w:hAnsiTheme="majorBidi" w:cstheme="majorBidi"/>
          <w:color w:val="1F4E79" w:themeColor="accent5" w:themeShade="80"/>
          <w:sz w:val="24"/>
          <w:szCs w:val="24"/>
        </w:rPr>
        <w:t xml:space="preserve">any skin </w:t>
      </w:r>
      <w:r w:rsidRPr="00AA6E6B">
        <w:rPr>
          <w:rFonts w:asciiTheme="majorBidi" w:hAnsiTheme="majorBidi" w:cstheme="majorBidi"/>
          <w:color w:val="1F4E79" w:themeColor="accent5" w:themeShade="80"/>
          <w:sz w:val="24"/>
          <w:szCs w:val="24"/>
        </w:rPr>
        <w:t>disorders</w:t>
      </w:r>
      <w:bookmarkStart w:id="0" w:name="_GoBack"/>
      <w:bookmarkEnd w:id="0"/>
    </w:p>
    <w:p w14:paraId="453DD623" w14:textId="77777777" w:rsidR="00AC1774" w:rsidRPr="0098139A" w:rsidRDefault="00AC1774">
      <w:pPr>
        <w:rPr>
          <w:rFonts w:asciiTheme="majorBidi" w:hAnsiTheme="majorBidi" w:cstheme="majorBidi"/>
          <w:sz w:val="24"/>
          <w:szCs w:val="24"/>
        </w:rPr>
      </w:pPr>
    </w:p>
    <w:p w14:paraId="1632095D" w14:textId="0ECEC95C" w:rsidR="005F4F63" w:rsidRPr="0098139A" w:rsidRDefault="00AC1774">
      <w:pPr>
        <w:rPr>
          <w:rFonts w:asciiTheme="majorBidi" w:hAnsiTheme="majorBidi" w:cstheme="majorBidi"/>
          <w:sz w:val="24"/>
          <w:szCs w:val="24"/>
        </w:rPr>
      </w:pPr>
      <w:r w:rsidRPr="0098139A">
        <w:rPr>
          <w:rFonts w:asciiTheme="majorBidi" w:hAnsiTheme="majorBidi" w:cstheme="majorBidi"/>
          <w:sz w:val="24"/>
          <w:szCs w:val="24"/>
        </w:rPr>
        <w:t xml:space="preserve"> Summarize these </w:t>
      </w:r>
      <w:r w:rsidR="00AA6E6B">
        <w:rPr>
          <w:rFonts w:asciiTheme="majorBidi" w:hAnsiTheme="majorBidi" w:cstheme="majorBidi"/>
          <w:sz w:val="24"/>
          <w:szCs w:val="24"/>
        </w:rPr>
        <w:t>four</w:t>
      </w:r>
      <w:r w:rsidRPr="0098139A">
        <w:rPr>
          <w:rFonts w:asciiTheme="majorBidi" w:hAnsiTheme="majorBidi" w:cstheme="majorBidi"/>
          <w:sz w:val="24"/>
          <w:szCs w:val="24"/>
        </w:rPr>
        <w:t xml:space="preserve"> articles and make sure to include a work cited in APA format. Include the titles and authors.</w:t>
      </w:r>
    </w:p>
    <w:p w14:paraId="1648A420" w14:textId="77777777" w:rsidR="0098139A" w:rsidRDefault="0098139A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21BC7B5E" w14:textId="3A5627FB" w:rsidR="00AC1774" w:rsidRPr="0098139A" w:rsidRDefault="00AC1774">
      <w:pPr>
        <w:rPr>
          <w:rFonts w:asciiTheme="majorBidi" w:hAnsiTheme="majorBidi" w:cstheme="majorBidi"/>
          <w:b/>
          <w:bCs/>
          <w:sz w:val="24"/>
          <w:szCs w:val="24"/>
        </w:rPr>
      </w:pPr>
      <w:r w:rsidRPr="0098139A">
        <w:rPr>
          <w:rFonts w:asciiTheme="majorBidi" w:hAnsiTheme="majorBidi" w:cstheme="majorBidi"/>
          <w:b/>
          <w:bCs/>
          <w:sz w:val="24"/>
          <w:szCs w:val="24"/>
        </w:rPr>
        <w:t xml:space="preserve">The article summary instructions: </w:t>
      </w:r>
    </w:p>
    <w:p w14:paraId="7FE4CAD4" w14:textId="620FE78C" w:rsidR="00AC1774" w:rsidRPr="0098139A" w:rsidRDefault="00AC1774">
      <w:pPr>
        <w:rPr>
          <w:rFonts w:asciiTheme="majorBidi" w:hAnsiTheme="majorBidi" w:cstheme="majorBidi"/>
          <w:sz w:val="24"/>
          <w:szCs w:val="24"/>
        </w:rPr>
      </w:pPr>
      <w:r w:rsidRPr="0098139A">
        <w:rPr>
          <w:rFonts w:asciiTheme="majorBidi" w:hAnsiTheme="majorBidi" w:cstheme="majorBidi"/>
          <w:sz w:val="24"/>
          <w:szCs w:val="24"/>
        </w:rPr>
        <w:t xml:space="preserve">Article content deals with the assigned weekly topic. Article is summarized with APA work cited. Author and Title of article is listed. Minimum of 6 sentences long of the summary.  </w:t>
      </w:r>
    </w:p>
    <w:p w14:paraId="0E8B2D81" w14:textId="13699FB8" w:rsidR="00AC1774" w:rsidRDefault="00AC1774"/>
    <w:sectPr w:rsidR="00AC17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74F8B"/>
    <w:multiLevelType w:val="hybridMultilevel"/>
    <w:tmpl w:val="852A285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774"/>
    <w:rsid w:val="00001E9D"/>
    <w:rsid w:val="00187EB2"/>
    <w:rsid w:val="00251AA9"/>
    <w:rsid w:val="002E5CC6"/>
    <w:rsid w:val="005D1C9A"/>
    <w:rsid w:val="005F4F63"/>
    <w:rsid w:val="007B2C9D"/>
    <w:rsid w:val="00803B74"/>
    <w:rsid w:val="0098139A"/>
    <w:rsid w:val="00AA6E6B"/>
    <w:rsid w:val="00AC1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DC6CF"/>
  <w15:chartTrackingRefBased/>
  <w15:docId w15:val="{AACC3FB8-8226-4F78-BF10-5085580B8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17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gold girl</dc:creator>
  <cp:keywords/>
  <dc:description/>
  <cp:lastModifiedBy>gold girl</cp:lastModifiedBy>
  <cp:revision>3</cp:revision>
  <dcterms:created xsi:type="dcterms:W3CDTF">2020-10-14T01:43:00Z</dcterms:created>
  <dcterms:modified xsi:type="dcterms:W3CDTF">2020-10-14T02:03:00Z</dcterms:modified>
</cp:coreProperties>
</file>